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B611" w14:textId="67F03995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РОССИЙСКАЯ ФЕДЕРАЦИЯ</w:t>
      </w:r>
    </w:p>
    <w:p w14:paraId="7EC99C96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РОСТОВСКАЯ ОБЛАСТЬ</w:t>
      </w:r>
    </w:p>
    <w:p w14:paraId="178934C9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АЗОВСКИЙ РАЙОН</w:t>
      </w:r>
    </w:p>
    <w:p w14:paraId="05BAB41A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МУНИЦИПАЛЬНОЕ ОБРАЗОВАНИЕ</w:t>
      </w:r>
    </w:p>
    <w:p w14:paraId="669BFBF2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«ЗАДОНСКОЕ СЕЛЬСКОЕ ПОСЕЛЕНИЕ»</w:t>
      </w:r>
    </w:p>
    <w:p w14:paraId="091D5D17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</w:p>
    <w:p w14:paraId="4688FD98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АДМИНИСТРАЦИЯ ЗАДОНСКОГО СЕЛЬСКОГО ПОСЕЛЕНИЯ</w:t>
      </w:r>
    </w:p>
    <w:p w14:paraId="10757994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</w:p>
    <w:p w14:paraId="05C5CF94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  <w:r w:rsidRPr="00431DAC">
        <w:rPr>
          <w:sz w:val="28"/>
          <w:szCs w:val="28"/>
        </w:rPr>
        <w:t>ПОСТАНОВЛЕНИЕ</w:t>
      </w:r>
    </w:p>
    <w:p w14:paraId="10B905B5" w14:textId="77777777" w:rsidR="00860049" w:rsidRPr="00431DAC" w:rsidRDefault="00860049" w:rsidP="000C4715">
      <w:pPr>
        <w:suppressAutoHyphens/>
        <w:ind w:right="-40"/>
        <w:jc w:val="center"/>
        <w:rPr>
          <w:sz w:val="28"/>
          <w:szCs w:val="28"/>
        </w:rPr>
      </w:pPr>
    </w:p>
    <w:p w14:paraId="251CB949" w14:textId="5AC04369" w:rsidR="00860049" w:rsidRPr="00E44204" w:rsidRDefault="00E44204" w:rsidP="00083A86">
      <w:pPr>
        <w:suppressAutoHyphens/>
        <w:ind w:right="-40"/>
        <w:rPr>
          <w:sz w:val="28"/>
          <w:szCs w:val="28"/>
        </w:rPr>
      </w:pPr>
      <w:r w:rsidRPr="00E44204">
        <w:rPr>
          <w:sz w:val="28"/>
          <w:szCs w:val="28"/>
        </w:rPr>
        <w:t>17</w:t>
      </w:r>
      <w:r w:rsidR="00860049" w:rsidRPr="00E44204">
        <w:rPr>
          <w:sz w:val="28"/>
          <w:szCs w:val="28"/>
        </w:rPr>
        <w:t>.</w:t>
      </w:r>
      <w:r w:rsidRPr="00E44204">
        <w:rPr>
          <w:sz w:val="28"/>
          <w:szCs w:val="28"/>
        </w:rPr>
        <w:t>07</w:t>
      </w:r>
      <w:r w:rsidR="00860049" w:rsidRPr="00E44204">
        <w:rPr>
          <w:sz w:val="28"/>
          <w:szCs w:val="28"/>
        </w:rPr>
        <w:t>.202</w:t>
      </w:r>
      <w:r w:rsidR="002B1326" w:rsidRPr="00E44204">
        <w:rPr>
          <w:sz w:val="28"/>
          <w:szCs w:val="28"/>
        </w:rPr>
        <w:t>3</w:t>
      </w:r>
      <w:r w:rsidR="00860049" w:rsidRPr="00E44204">
        <w:rPr>
          <w:sz w:val="28"/>
          <w:szCs w:val="28"/>
        </w:rPr>
        <w:t xml:space="preserve">                               </w:t>
      </w:r>
      <w:r w:rsidR="00860049" w:rsidRPr="00E44204">
        <w:rPr>
          <w:sz w:val="28"/>
          <w:szCs w:val="28"/>
        </w:rPr>
        <w:tab/>
        <w:t xml:space="preserve">      </w:t>
      </w:r>
      <w:r w:rsidR="00083A86">
        <w:rPr>
          <w:sz w:val="28"/>
          <w:szCs w:val="28"/>
        </w:rPr>
        <w:t xml:space="preserve">       </w:t>
      </w:r>
      <w:r w:rsidR="00860049" w:rsidRPr="00E44204">
        <w:rPr>
          <w:sz w:val="28"/>
          <w:szCs w:val="28"/>
        </w:rPr>
        <w:t xml:space="preserve">№ </w:t>
      </w:r>
      <w:r w:rsidRPr="00E44204">
        <w:rPr>
          <w:sz w:val="28"/>
          <w:szCs w:val="28"/>
        </w:rPr>
        <w:t>126</w:t>
      </w:r>
      <w:r w:rsidR="00860049" w:rsidRPr="00E44204">
        <w:rPr>
          <w:sz w:val="28"/>
          <w:szCs w:val="28"/>
        </w:rPr>
        <w:t xml:space="preserve">                                </w:t>
      </w:r>
      <w:r w:rsidR="00083A86">
        <w:rPr>
          <w:sz w:val="28"/>
          <w:szCs w:val="28"/>
        </w:rPr>
        <w:t xml:space="preserve">        </w:t>
      </w:r>
      <w:r w:rsidR="00860049" w:rsidRPr="00E44204">
        <w:rPr>
          <w:sz w:val="28"/>
          <w:szCs w:val="28"/>
        </w:rPr>
        <w:t>х. Задонский</w:t>
      </w:r>
    </w:p>
    <w:p w14:paraId="44D8CFDC" w14:textId="77777777" w:rsidR="008D7F5D" w:rsidRDefault="008D7F5D" w:rsidP="000C4715">
      <w:pPr>
        <w:ind w:right="-40"/>
        <w:jc w:val="center"/>
        <w:rPr>
          <w:b/>
        </w:rPr>
      </w:pPr>
    </w:p>
    <w:p w14:paraId="5EBF70F1" w14:textId="77777777" w:rsidR="00E44204" w:rsidRDefault="00E44204" w:rsidP="000C4715">
      <w:pPr>
        <w:ind w:right="-40"/>
        <w:jc w:val="center"/>
        <w:rPr>
          <w:b/>
        </w:rPr>
      </w:pPr>
    </w:p>
    <w:p w14:paraId="58E04979" w14:textId="77777777" w:rsidR="000007B3" w:rsidRDefault="002B1326" w:rsidP="000C4715">
      <w:pPr>
        <w:tabs>
          <w:tab w:val="left" w:pos="5670"/>
        </w:tabs>
        <w:ind w:right="3787"/>
        <w:rPr>
          <w:bCs/>
          <w:sz w:val="28"/>
          <w:szCs w:val="28"/>
        </w:rPr>
      </w:pPr>
      <w:bookmarkStart w:id="0" w:name="_Hlk90542638"/>
      <w:bookmarkStart w:id="1" w:name="_Hlk141105586"/>
      <w:r>
        <w:rPr>
          <w:bCs/>
          <w:sz w:val="28"/>
          <w:szCs w:val="28"/>
        </w:rPr>
        <w:t>О внесении изменений в постановление Администрации Задонского сельского поселения от 27.12</w:t>
      </w:r>
      <w:r w:rsidR="00170C9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 №332</w:t>
      </w:r>
      <w:bookmarkEnd w:id="1"/>
      <w:r>
        <w:rPr>
          <w:bCs/>
          <w:sz w:val="28"/>
          <w:szCs w:val="28"/>
        </w:rPr>
        <w:t xml:space="preserve"> </w:t>
      </w:r>
    </w:p>
    <w:bookmarkEnd w:id="0"/>
    <w:p w14:paraId="5AAE3E4F" w14:textId="77777777" w:rsidR="008D7F5D" w:rsidRDefault="008D7F5D" w:rsidP="000C4715">
      <w:pPr>
        <w:ind w:right="-40"/>
        <w:jc w:val="center"/>
        <w:rPr>
          <w:b/>
          <w:bCs/>
        </w:rPr>
      </w:pPr>
    </w:p>
    <w:p w14:paraId="0F6E00E0" w14:textId="77777777" w:rsidR="00E44204" w:rsidRPr="00B92671" w:rsidRDefault="00E44204" w:rsidP="000C4715">
      <w:pPr>
        <w:ind w:right="-40"/>
        <w:jc w:val="center"/>
        <w:rPr>
          <w:b/>
          <w:bCs/>
        </w:rPr>
      </w:pPr>
    </w:p>
    <w:p w14:paraId="6636868D" w14:textId="77777777" w:rsidR="00860049" w:rsidRDefault="00653D77" w:rsidP="000C4715">
      <w:pPr>
        <w:pStyle w:val="a3"/>
        <w:ind w:right="-40"/>
      </w:pPr>
      <w:r w:rsidRPr="00B92671">
        <w:t xml:space="preserve">В соответствии </w:t>
      </w:r>
      <w:r w:rsidR="00F74047" w:rsidRPr="00B92671">
        <w:t>с абзацем 4 п</w:t>
      </w:r>
      <w:r w:rsidRPr="00B92671">
        <w:t>ункт</w:t>
      </w:r>
      <w:r w:rsidR="00F74047" w:rsidRPr="00B92671">
        <w:t>а</w:t>
      </w:r>
      <w:r w:rsidRPr="00B92671">
        <w:t xml:space="preserve"> 3.2 статьи 160</w:t>
      </w:r>
      <w:r w:rsidR="00646171" w:rsidRPr="00B92671">
        <w:t>.</w:t>
      </w:r>
      <w:r w:rsidRPr="00B92671">
        <w:t xml:space="preserve">1 и </w:t>
      </w:r>
      <w:r w:rsidR="00F74047" w:rsidRPr="00B92671">
        <w:t xml:space="preserve">абзацам 4 </w:t>
      </w:r>
      <w:r w:rsidRPr="00B92671">
        <w:t>пункт</w:t>
      </w:r>
      <w:r w:rsidR="00F74047" w:rsidRPr="00B92671">
        <w:t>а</w:t>
      </w:r>
      <w:r w:rsidRPr="00B92671">
        <w:t xml:space="preserve"> 4 статьи 160</w:t>
      </w:r>
      <w:r w:rsidR="00646171" w:rsidRPr="00B92671">
        <w:t>.</w:t>
      </w:r>
      <w:r w:rsidRPr="00B92671">
        <w:t xml:space="preserve">2 Бюджетного кодекса </w:t>
      </w:r>
      <w:bookmarkStart w:id="2" w:name="_Hlk90543390"/>
      <w:r w:rsidRPr="00B92671">
        <w:t>Российской Федерации</w:t>
      </w:r>
      <w:bookmarkEnd w:id="2"/>
      <w:r w:rsidR="00646171" w:rsidRPr="00B92671">
        <w:t xml:space="preserve">, </w:t>
      </w:r>
      <w:r w:rsidR="002B1326">
        <w:t xml:space="preserve">приказом Министерства финансов Российской Федерации от 22.11.2022 №177н «О внесении изменений в Приказ Министерства финансов Российской Федерации от 17.05.2022 №75н «Об утверждении кодов </w:t>
      </w:r>
      <w:r w:rsidR="002B1326" w:rsidRPr="00170C9E">
        <w:t xml:space="preserve">(перечней </w:t>
      </w:r>
      <w:r w:rsidR="00170C9E">
        <w:t xml:space="preserve">кодов) бюджетной классификации Российской Федерации на 2023 год (на 2023 год </w:t>
      </w:r>
      <w:r w:rsidR="00E03CBA">
        <w:t>и</w:t>
      </w:r>
      <w:r w:rsidR="00170C9E">
        <w:t xml:space="preserve"> плановый период 2024 и 2025 годов)»,</w:t>
      </w:r>
      <w:r w:rsidR="002B1326" w:rsidRPr="00170C9E">
        <w:t xml:space="preserve"> </w:t>
      </w:r>
      <w:r w:rsidR="00646171" w:rsidRPr="00170C9E">
        <w:t xml:space="preserve"> </w:t>
      </w:r>
      <w:r w:rsidR="003020BB" w:rsidRPr="00170C9E">
        <w:t xml:space="preserve">Администрация </w:t>
      </w:r>
      <w:r w:rsidR="00860049" w:rsidRPr="00170C9E">
        <w:t>Задонского сельского поселения</w:t>
      </w:r>
    </w:p>
    <w:p w14:paraId="12D62BD9" w14:textId="77777777" w:rsidR="00E64203" w:rsidRDefault="00E64203" w:rsidP="000C4715">
      <w:pPr>
        <w:pStyle w:val="a3"/>
        <w:ind w:right="-40"/>
      </w:pPr>
    </w:p>
    <w:p w14:paraId="54D4C456" w14:textId="77777777" w:rsidR="00370401" w:rsidRDefault="00860049" w:rsidP="000C4715">
      <w:pPr>
        <w:pStyle w:val="a3"/>
        <w:spacing w:before="1"/>
        <w:ind w:left="0" w:right="-40" w:firstLine="0"/>
        <w:jc w:val="center"/>
        <w:rPr>
          <w:spacing w:val="50"/>
        </w:rPr>
      </w:pPr>
      <w:r w:rsidRPr="00860049">
        <w:rPr>
          <w:spacing w:val="50"/>
        </w:rPr>
        <w:t>ПОСТАНОВЛЯЕТ:</w:t>
      </w:r>
    </w:p>
    <w:p w14:paraId="017CED6A" w14:textId="77777777" w:rsidR="00E03CBA" w:rsidRPr="00860049" w:rsidRDefault="00E03CBA" w:rsidP="000C4715">
      <w:pPr>
        <w:pStyle w:val="a3"/>
        <w:spacing w:before="1"/>
        <w:ind w:left="0" w:right="-40" w:firstLine="0"/>
        <w:jc w:val="center"/>
      </w:pPr>
    </w:p>
    <w:p w14:paraId="30ACAAA4" w14:textId="77777777" w:rsidR="00170C9E" w:rsidRDefault="00170C9E" w:rsidP="00170C9E">
      <w:pPr>
        <w:pStyle w:val="a5"/>
        <w:numPr>
          <w:ilvl w:val="0"/>
          <w:numId w:val="1"/>
        </w:numPr>
        <w:tabs>
          <w:tab w:val="left" w:pos="1091"/>
        </w:tabs>
        <w:ind w:right="-4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bookmarkStart w:id="3" w:name="_Hlk90543776"/>
      <w:r>
        <w:rPr>
          <w:sz w:val="28"/>
        </w:rPr>
        <w:t xml:space="preserve">постановление Администрации Задонского сельского поселения от 27.12.2022 №332 </w:t>
      </w:r>
      <w:r w:rsidRPr="00170C9E">
        <w:rPr>
          <w:sz w:val="28"/>
        </w:rPr>
        <w:t>«Об утверждении перечней главных администраторов доходов бюджета Задонского сельского поселения Азовского района Ростовской области и главных администраторов источников финансирования дефицита бюджета Задонского сельского поселения Азовского района Ростовской области»</w:t>
      </w:r>
      <w:r>
        <w:rPr>
          <w:sz w:val="28"/>
        </w:rPr>
        <w:t xml:space="preserve"> следующие изменения:</w:t>
      </w:r>
    </w:p>
    <w:p w14:paraId="6B1B12B8" w14:textId="77777777" w:rsidR="007E22D6" w:rsidRPr="00B92671" w:rsidRDefault="00170C9E" w:rsidP="00170C9E">
      <w:pPr>
        <w:tabs>
          <w:tab w:val="left" w:pos="1091"/>
        </w:tabs>
        <w:ind w:right="-40" w:firstLine="851"/>
        <w:jc w:val="both"/>
        <w:rPr>
          <w:sz w:val="28"/>
        </w:rPr>
      </w:pPr>
      <w:r>
        <w:rPr>
          <w:sz w:val="28"/>
        </w:rPr>
        <w:t xml:space="preserve">1.1. </w:t>
      </w:r>
      <w:bookmarkEnd w:id="3"/>
      <w:r>
        <w:rPr>
          <w:sz w:val="28"/>
        </w:rPr>
        <w:t>П</w:t>
      </w:r>
      <w:r w:rsidR="007E22D6" w:rsidRPr="00B92671">
        <w:rPr>
          <w:sz w:val="28"/>
        </w:rPr>
        <w:t>риложени</w:t>
      </w:r>
      <w:r>
        <w:rPr>
          <w:sz w:val="28"/>
        </w:rPr>
        <w:t>е № 1 изложить в новой редакции согласно приложению к настоящему постановлению.</w:t>
      </w:r>
    </w:p>
    <w:p w14:paraId="08AA0A94" w14:textId="5956481B" w:rsidR="00F74047" w:rsidRDefault="00F74047" w:rsidP="00170C9E">
      <w:pPr>
        <w:pStyle w:val="a5"/>
        <w:numPr>
          <w:ilvl w:val="0"/>
          <w:numId w:val="1"/>
        </w:numPr>
        <w:tabs>
          <w:tab w:val="left" w:pos="1091"/>
        </w:tabs>
        <w:ind w:right="-40" w:firstLine="709"/>
        <w:jc w:val="both"/>
        <w:rPr>
          <w:sz w:val="28"/>
        </w:rPr>
      </w:pPr>
      <w:r w:rsidRPr="00B92671">
        <w:rPr>
          <w:sz w:val="28"/>
        </w:rPr>
        <w:t xml:space="preserve">Настоящее постановление </w:t>
      </w:r>
      <w:r w:rsidR="00170C9E">
        <w:rPr>
          <w:sz w:val="28"/>
        </w:rPr>
        <w:t xml:space="preserve">вступает в силу с момента его </w:t>
      </w:r>
      <w:r w:rsidR="00E64203">
        <w:rPr>
          <w:sz w:val="28"/>
        </w:rPr>
        <w:t>опубликования</w:t>
      </w:r>
      <w:r w:rsidRPr="00B92671">
        <w:rPr>
          <w:sz w:val="28"/>
        </w:rPr>
        <w:t>.</w:t>
      </w:r>
    </w:p>
    <w:p w14:paraId="7E649705" w14:textId="77777777" w:rsidR="00370401" w:rsidRPr="00B92671" w:rsidRDefault="00370401" w:rsidP="00170C9E">
      <w:pPr>
        <w:pStyle w:val="a5"/>
        <w:numPr>
          <w:ilvl w:val="0"/>
          <w:numId w:val="1"/>
        </w:numPr>
        <w:tabs>
          <w:tab w:val="left" w:pos="1091"/>
        </w:tabs>
        <w:ind w:right="-40" w:firstLine="709"/>
        <w:jc w:val="both"/>
        <w:rPr>
          <w:sz w:val="28"/>
        </w:rPr>
      </w:pPr>
      <w:r w:rsidRPr="00B92671">
        <w:rPr>
          <w:sz w:val="28"/>
        </w:rPr>
        <w:t xml:space="preserve">Контроль за </w:t>
      </w:r>
      <w:r w:rsidR="00AB2E8A" w:rsidRPr="00B92671">
        <w:rPr>
          <w:sz w:val="28"/>
        </w:rPr>
        <w:t xml:space="preserve">исполнением </w:t>
      </w:r>
      <w:r w:rsidR="00822ECF" w:rsidRPr="00B92671">
        <w:rPr>
          <w:sz w:val="28"/>
        </w:rPr>
        <w:t>данного</w:t>
      </w:r>
      <w:r w:rsidR="003A3D4B" w:rsidRPr="00B92671">
        <w:rPr>
          <w:sz w:val="28"/>
        </w:rPr>
        <w:t xml:space="preserve"> постановления</w:t>
      </w:r>
      <w:r w:rsidRPr="00B92671">
        <w:rPr>
          <w:sz w:val="28"/>
        </w:rPr>
        <w:t xml:space="preserve"> </w:t>
      </w:r>
      <w:r w:rsidR="00893BA2" w:rsidRPr="00B92671">
        <w:rPr>
          <w:sz w:val="28"/>
        </w:rPr>
        <w:t xml:space="preserve">возложить на </w:t>
      </w:r>
      <w:r w:rsidR="00860049">
        <w:rPr>
          <w:sz w:val="28"/>
        </w:rPr>
        <w:t>заведующего сектором экономики и финансов Наконечную М.И.</w:t>
      </w:r>
    </w:p>
    <w:p w14:paraId="724D46C4" w14:textId="77777777" w:rsidR="008D7F5D" w:rsidRPr="00B92671" w:rsidRDefault="008D7F5D" w:rsidP="000C4715">
      <w:pPr>
        <w:ind w:left="360" w:right="-40"/>
        <w:jc w:val="both"/>
        <w:rPr>
          <w:sz w:val="28"/>
          <w:szCs w:val="28"/>
        </w:rPr>
      </w:pPr>
    </w:p>
    <w:p w14:paraId="218391D7" w14:textId="54F859B5" w:rsidR="00370401" w:rsidRPr="00B92671" w:rsidRDefault="00E64203" w:rsidP="00E64203">
      <w:pPr>
        <w:ind w:right="-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401" w:rsidRPr="00B92671">
        <w:rPr>
          <w:sz w:val="28"/>
          <w:szCs w:val="28"/>
        </w:rPr>
        <w:t>Глава Администрации</w:t>
      </w:r>
    </w:p>
    <w:p w14:paraId="4F7EB128" w14:textId="73DFB778" w:rsidR="009434FB" w:rsidRDefault="00860049" w:rsidP="00170C9E">
      <w:pPr>
        <w:tabs>
          <w:tab w:val="left" w:pos="7655"/>
        </w:tabs>
        <w:ind w:right="-4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="00370401" w:rsidRPr="00B92671">
        <w:rPr>
          <w:sz w:val="28"/>
          <w:szCs w:val="28"/>
        </w:rPr>
        <w:tab/>
      </w:r>
      <w:r w:rsidR="00E642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С.И. Рябов</w:t>
      </w:r>
    </w:p>
    <w:p w14:paraId="2B8B208E" w14:textId="77777777" w:rsidR="00AC4EDC" w:rsidRDefault="00AC4EDC" w:rsidP="00170C9E">
      <w:pPr>
        <w:tabs>
          <w:tab w:val="left" w:pos="7655"/>
        </w:tabs>
        <w:ind w:right="-40"/>
        <w:rPr>
          <w:sz w:val="28"/>
          <w:szCs w:val="28"/>
        </w:rPr>
      </w:pPr>
    </w:p>
    <w:p w14:paraId="498DFA96" w14:textId="77777777" w:rsidR="00AC4EDC" w:rsidRDefault="00AC4EDC" w:rsidP="00170C9E">
      <w:pPr>
        <w:tabs>
          <w:tab w:val="left" w:pos="7655"/>
        </w:tabs>
        <w:ind w:right="-40"/>
        <w:rPr>
          <w:sz w:val="28"/>
          <w:szCs w:val="28"/>
        </w:rPr>
      </w:pPr>
    </w:p>
    <w:p w14:paraId="4E0D9591" w14:textId="77777777" w:rsidR="00AC4EDC" w:rsidRDefault="00AC4EDC" w:rsidP="00170C9E">
      <w:pPr>
        <w:tabs>
          <w:tab w:val="left" w:pos="7655"/>
        </w:tabs>
        <w:ind w:right="-40"/>
        <w:rPr>
          <w:sz w:val="28"/>
          <w:szCs w:val="28"/>
        </w:rPr>
      </w:pPr>
    </w:p>
    <w:p w14:paraId="0751091C" w14:textId="77777777" w:rsidR="00AC4EDC" w:rsidRPr="00AD7EB0" w:rsidRDefault="00AC4EDC" w:rsidP="00AC4EDC">
      <w:pPr>
        <w:ind w:left="3969" w:right="91"/>
        <w:jc w:val="center"/>
        <w:rPr>
          <w:bCs/>
          <w:sz w:val="28"/>
          <w:szCs w:val="28"/>
        </w:rPr>
      </w:pPr>
      <w:r w:rsidRPr="00AD7EB0">
        <w:rPr>
          <w:bCs/>
          <w:sz w:val="28"/>
          <w:szCs w:val="28"/>
        </w:rPr>
        <w:lastRenderedPageBreak/>
        <w:t>Приложение № 1</w:t>
      </w:r>
    </w:p>
    <w:p w14:paraId="4AD721CE" w14:textId="77777777" w:rsidR="00AC4EDC" w:rsidRPr="00AD7EB0" w:rsidRDefault="00AC4EDC" w:rsidP="00AC4EDC">
      <w:pPr>
        <w:ind w:left="3969" w:right="91"/>
        <w:jc w:val="center"/>
        <w:rPr>
          <w:bCs/>
          <w:sz w:val="28"/>
          <w:szCs w:val="28"/>
        </w:rPr>
      </w:pPr>
      <w:r w:rsidRPr="00AD7EB0">
        <w:rPr>
          <w:bCs/>
          <w:sz w:val="28"/>
          <w:szCs w:val="28"/>
        </w:rPr>
        <w:t>к постановлени</w:t>
      </w:r>
      <w:r>
        <w:rPr>
          <w:bCs/>
          <w:sz w:val="28"/>
          <w:szCs w:val="28"/>
        </w:rPr>
        <w:t>ю</w:t>
      </w:r>
      <w:r w:rsidRPr="00AD7EB0">
        <w:rPr>
          <w:bCs/>
          <w:sz w:val="28"/>
          <w:szCs w:val="28"/>
        </w:rPr>
        <w:t xml:space="preserve"> Администрации</w:t>
      </w:r>
    </w:p>
    <w:p w14:paraId="3A38C33D" w14:textId="77777777" w:rsidR="00AC4EDC" w:rsidRPr="00AD7EB0" w:rsidRDefault="00AC4EDC" w:rsidP="00AC4EDC">
      <w:pPr>
        <w:ind w:left="3969" w:right="91"/>
        <w:jc w:val="center"/>
        <w:rPr>
          <w:bCs/>
          <w:sz w:val="28"/>
          <w:szCs w:val="28"/>
        </w:rPr>
      </w:pPr>
      <w:r w:rsidRPr="00AD7EB0">
        <w:rPr>
          <w:bCs/>
          <w:sz w:val="28"/>
          <w:szCs w:val="28"/>
        </w:rPr>
        <w:t>Задонского сельского поселения</w:t>
      </w:r>
    </w:p>
    <w:p w14:paraId="2EA6C81D" w14:textId="77777777" w:rsidR="00AC4EDC" w:rsidRDefault="00AC4EDC" w:rsidP="00AC4EDC">
      <w:pPr>
        <w:ind w:left="3969" w:right="91"/>
        <w:jc w:val="center"/>
        <w:rPr>
          <w:bCs/>
          <w:sz w:val="28"/>
          <w:szCs w:val="28"/>
        </w:rPr>
      </w:pPr>
      <w:r w:rsidRPr="00AD7E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</w:t>
      </w:r>
      <w:r w:rsidRPr="00AD7E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AD7EB0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126</w:t>
      </w:r>
    </w:p>
    <w:p w14:paraId="4F57C8EA" w14:textId="77777777" w:rsidR="00AC4EDC" w:rsidRPr="00AD7EB0" w:rsidRDefault="00AC4EDC" w:rsidP="00AC4EDC">
      <w:pPr>
        <w:ind w:left="3969" w:right="91"/>
        <w:jc w:val="center"/>
        <w:rPr>
          <w:b/>
          <w:sz w:val="28"/>
          <w:szCs w:val="28"/>
        </w:rPr>
      </w:pPr>
    </w:p>
    <w:p w14:paraId="75C3A4AD" w14:textId="77777777" w:rsidR="00AC4EDC" w:rsidRDefault="00AC4EDC" w:rsidP="00AC4EDC">
      <w:pPr>
        <w:jc w:val="center"/>
        <w:rPr>
          <w:b/>
          <w:sz w:val="28"/>
          <w:szCs w:val="28"/>
        </w:rPr>
      </w:pPr>
    </w:p>
    <w:p w14:paraId="6D9181B9" w14:textId="77777777" w:rsidR="00AC4EDC" w:rsidRPr="00AD7EB0" w:rsidRDefault="00AC4EDC" w:rsidP="00AC4EDC">
      <w:pPr>
        <w:jc w:val="center"/>
        <w:rPr>
          <w:b/>
          <w:sz w:val="28"/>
          <w:szCs w:val="28"/>
        </w:rPr>
      </w:pPr>
      <w:r w:rsidRPr="00AD7EB0">
        <w:rPr>
          <w:b/>
          <w:sz w:val="28"/>
          <w:szCs w:val="28"/>
        </w:rPr>
        <w:t>ПЕРЕЧЕНЬ</w:t>
      </w:r>
    </w:p>
    <w:p w14:paraId="022A803C" w14:textId="77777777" w:rsidR="00AC4EDC" w:rsidRPr="00AD7EB0" w:rsidRDefault="00AC4EDC" w:rsidP="00AC4EDC">
      <w:pPr>
        <w:jc w:val="center"/>
        <w:rPr>
          <w:b/>
          <w:sz w:val="28"/>
          <w:szCs w:val="28"/>
        </w:rPr>
      </w:pPr>
      <w:r w:rsidRPr="00AD7EB0">
        <w:rPr>
          <w:b/>
          <w:sz w:val="28"/>
          <w:szCs w:val="28"/>
        </w:rPr>
        <w:t>главных администраторов доходов бюджета</w:t>
      </w:r>
    </w:p>
    <w:p w14:paraId="3386322C" w14:textId="77777777" w:rsidR="00AC4EDC" w:rsidRDefault="00AC4EDC" w:rsidP="00AC4EDC">
      <w:pPr>
        <w:jc w:val="center"/>
        <w:rPr>
          <w:b/>
          <w:sz w:val="28"/>
          <w:szCs w:val="28"/>
        </w:rPr>
      </w:pPr>
      <w:r w:rsidRPr="00AD7EB0">
        <w:rPr>
          <w:b/>
          <w:sz w:val="28"/>
          <w:szCs w:val="28"/>
        </w:rPr>
        <w:t>Задонского сельского поселения Азовского района Ростовской области</w:t>
      </w:r>
    </w:p>
    <w:p w14:paraId="2778FC7A" w14:textId="77777777" w:rsidR="00AC4EDC" w:rsidRPr="00EF5369" w:rsidRDefault="00AC4EDC" w:rsidP="00AC4EDC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528"/>
      </w:tblGrid>
      <w:tr w:rsidR="00AC4EDC" w:rsidRPr="00FD0470" w14:paraId="3E031CB3" w14:textId="77777777" w:rsidTr="008758C1">
        <w:trPr>
          <w:trHeight w:val="812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A8D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887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AC4EDC" w:rsidRPr="00FD0470" w14:paraId="2D852981" w14:textId="77777777" w:rsidTr="008758C1">
        <w:trPr>
          <w:trHeight w:val="854"/>
          <w:tblHeader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7B6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4BF0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 сельского поселения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0037" w14:textId="77777777" w:rsidR="00AC4EDC" w:rsidRPr="00AD7EB0" w:rsidRDefault="00AC4EDC" w:rsidP="008758C1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EDC" w:rsidRPr="00CC0373" w14:paraId="5E81E8F4" w14:textId="77777777" w:rsidTr="008758C1">
        <w:trPr>
          <w:trHeight w:val="2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670" w14:textId="77777777" w:rsidR="00AC4EDC" w:rsidRPr="00AD7EB0" w:rsidRDefault="00AC4EDC" w:rsidP="00AC4EDC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 Российской Федерации</w:t>
            </w:r>
          </w:p>
        </w:tc>
      </w:tr>
      <w:tr w:rsidR="00AC4EDC" w:rsidRPr="00CC0373" w14:paraId="70682034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28E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CA3B" w14:textId="77777777" w:rsidR="00AC4EDC" w:rsidRPr="00AD7EB0" w:rsidRDefault="00AC4EDC" w:rsidP="008758C1">
            <w:pPr>
              <w:ind w:left="36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858" w14:textId="77777777" w:rsidR="00AC4EDC" w:rsidRPr="00AD7EB0" w:rsidRDefault="00AC4EDC" w:rsidP="008758C1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</w:tr>
      <w:tr w:rsidR="00AC4EDC" w:rsidRPr="00CC0373" w14:paraId="06788F4E" w14:textId="77777777" w:rsidTr="008758C1">
        <w:trPr>
          <w:trHeight w:val="28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97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D59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E9E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4EDC" w:rsidRPr="00CC0373" w14:paraId="1D53BDDE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6E3" w14:textId="77777777" w:rsidR="00AC4EDC" w:rsidRPr="00AD7EB0" w:rsidRDefault="00AC4EDC" w:rsidP="00875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EB0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B1B" w14:textId="77777777" w:rsidR="00AC4EDC" w:rsidRPr="00AD7EB0" w:rsidRDefault="00AC4EDC" w:rsidP="00875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EB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B014" w14:textId="77777777" w:rsidR="00AC4EDC" w:rsidRPr="00AD7EB0" w:rsidRDefault="00AC4EDC" w:rsidP="008758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D7EB0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AC4EDC" w:rsidRPr="00CC0373" w14:paraId="1E472965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5E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67A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2B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AC4EDC" w:rsidRPr="00CC0373" w14:paraId="7DABB101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31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49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90B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C4EDC" w:rsidRPr="00CC0373" w14:paraId="05D9F840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76D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CDB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9C8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C4EDC" w:rsidRPr="00CC0373" w14:paraId="7383E012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385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57F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1 01 02080 01 0000 110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B1C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AC4EDC" w:rsidRPr="00CC0373" w14:paraId="64BA8D6C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6A5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531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1 01 02130 01 0000 110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6D0F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</w:tr>
      <w:tr w:rsidR="00AC4EDC" w:rsidRPr="00CC0373" w14:paraId="1B9DB992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22E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A8C5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1 01 02140 01 0000 110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349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</w:tr>
      <w:tr w:rsidR="00AC4EDC" w:rsidRPr="00CC0373" w14:paraId="6D13B06E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58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457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D4E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C4EDC" w:rsidRPr="00CC0373" w14:paraId="50385E67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58F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7A1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1 05 03020 01 0000 110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7B7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C4EDC" w:rsidRPr="00CC0373" w14:paraId="4CF5D6B1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4B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F3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3B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4EDC" w:rsidRPr="00CC0373" w14:paraId="1C654B69" w14:textId="77777777" w:rsidTr="008758C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B98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12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ADB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C4EDC" w:rsidRPr="00CC0373" w14:paraId="588B2B1F" w14:textId="77777777" w:rsidTr="008758C1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BB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94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871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C4EDC" w:rsidRPr="00CC0373" w14:paraId="5AC22D6D" w14:textId="77777777" w:rsidTr="008758C1">
        <w:trPr>
          <w:trHeight w:val="1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67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A4F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1 09 04053 10 0000 110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3071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C4EDC" w:rsidRPr="00CC0373" w14:paraId="7A5A429D" w14:textId="77777777" w:rsidTr="008758C1">
        <w:trPr>
          <w:trHeight w:val="2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849" w14:textId="77777777" w:rsidR="00AC4EDC" w:rsidRPr="00AD7EB0" w:rsidRDefault="00AC4EDC" w:rsidP="00AC4EDC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 субъекта Российской Федерации</w:t>
            </w:r>
          </w:p>
        </w:tc>
      </w:tr>
      <w:tr w:rsidR="00AC4EDC" w:rsidRPr="00CC0373" w14:paraId="745A48A3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907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575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F358" w14:textId="77777777" w:rsidR="00AC4EDC" w:rsidRPr="00AD7EB0" w:rsidRDefault="00AC4EDC" w:rsidP="008758C1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AC4EDC" w:rsidRPr="00FD0470" w14:paraId="79BE475C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4F8" w14:textId="77777777" w:rsidR="00AC4EDC" w:rsidRPr="00AD7EB0" w:rsidRDefault="00AC4EDC" w:rsidP="008758C1">
            <w:pPr>
              <w:jc w:val="center"/>
              <w:rPr>
                <w:sz w:val="24"/>
                <w:szCs w:val="24"/>
                <w:lang w:eastAsia="ru-RU"/>
              </w:rPr>
            </w:pPr>
            <w:r w:rsidRPr="00AD7EB0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C65" w14:textId="77777777" w:rsidR="00AC4EDC" w:rsidRPr="00AD7EB0" w:rsidRDefault="00AC4EDC" w:rsidP="008758C1">
            <w:pPr>
              <w:jc w:val="center"/>
              <w:rPr>
                <w:sz w:val="24"/>
                <w:szCs w:val="24"/>
                <w:lang w:eastAsia="ru-RU"/>
              </w:rPr>
            </w:pPr>
            <w:r w:rsidRPr="00AD7EB0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16A" w14:textId="77777777" w:rsidR="00AC4EDC" w:rsidRPr="00AD7EB0" w:rsidRDefault="00AC4EDC" w:rsidP="008758C1">
            <w:pPr>
              <w:rPr>
                <w:sz w:val="24"/>
                <w:szCs w:val="24"/>
                <w:lang w:eastAsia="ru-RU"/>
              </w:rPr>
            </w:pPr>
            <w:r w:rsidRPr="00AD7EB0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AD7EB0">
              <w:rPr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AC4EDC" w:rsidRPr="00FD0470" w14:paraId="7010FABA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9C0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32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16B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4EDC" w:rsidRPr="00CC0373" w14:paraId="79F5A0BE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F00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6F8A" w14:textId="77777777" w:rsidR="00AC4EDC" w:rsidRPr="00AD7EB0" w:rsidRDefault="00AC4EDC" w:rsidP="008758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C11F" w14:textId="77777777" w:rsidR="00AC4EDC" w:rsidRPr="00AD7EB0" w:rsidRDefault="00AC4EDC" w:rsidP="008758C1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AC4EDC" w:rsidRPr="00FD0470" w14:paraId="1EDB5ECE" w14:textId="77777777" w:rsidTr="008758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B19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F48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4AE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4EDC" w:rsidRPr="00FD0470" w14:paraId="442CF05C" w14:textId="77777777" w:rsidTr="008758C1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546" w14:textId="77777777" w:rsidR="00AC4EDC" w:rsidRPr="00AD7EB0" w:rsidRDefault="00AC4EDC" w:rsidP="00AC4EDC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D7EB0">
              <w:rPr>
                <w:b/>
                <w:color w:val="000000"/>
                <w:sz w:val="24"/>
                <w:szCs w:val="24"/>
              </w:rPr>
              <w:t>Органы местного самоуправления Задонского сельского поселения</w:t>
            </w:r>
          </w:p>
        </w:tc>
      </w:tr>
      <w:tr w:rsidR="00AC4EDC" w:rsidRPr="00FD0470" w14:paraId="496C8DE2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2C6" w14:textId="77777777" w:rsidR="00AC4EDC" w:rsidRPr="00AD7EB0" w:rsidRDefault="00AC4EDC" w:rsidP="008758C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83E" w14:textId="77777777" w:rsidR="00AC4EDC" w:rsidRPr="00AD7EB0" w:rsidRDefault="00AC4EDC" w:rsidP="008758C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2D9" w14:textId="77777777" w:rsidR="00AC4EDC" w:rsidRPr="00AD7EB0" w:rsidRDefault="00AC4EDC" w:rsidP="008758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D7EB0">
              <w:rPr>
                <w:b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AC4EDC" w:rsidRPr="00FD0470" w14:paraId="147101FD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2C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D7AA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9C3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4EDC" w:rsidRPr="00FD0470" w14:paraId="6FB2A5B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F9B6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9AC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1 08 04020 01 4000 110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8298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4EDC" w:rsidRPr="00FD0470" w14:paraId="06120401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FC3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1CA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1 08 07175 01 1000 110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44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</w:t>
            </w:r>
            <w:r w:rsidRPr="00AD7EB0">
              <w:rPr>
                <w:color w:val="000000"/>
                <w:sz w:val="24"/>
                <w:szCs w:val="24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C4EDC" w:rsidRPr="00FD0470" w14:paraId="435F70FC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50E8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DD79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1 08 07175 01 4000 110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B4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C4EDC" w:rsidRPr="00FD0470" w14:paraId="20ED7E34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46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B02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3B9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4EDC" w:rsidRPr="00FD0470" w14:paraId="665504C1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D3E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F0E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F460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4EDC" w:rsidRPr="00FD0470" w14:paraId="609E0D96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3FF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0CF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1 13 01995 10 0000 130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48B5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C4EDC" w:rsidRPr="00FD0470" w14:paraId="76314457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86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B468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FD6F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C4EDC" w:rsidRPr="00FD0470" w14:paraId="516B505E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C69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D0BE" w14:textId="77777777" w:rsidR="00AC4EDC" w:rsidRPr="00AD7EB0" w:rsidRDefault="00AC4EDC" w:rsidP="008758C1">
            <w:pPr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CC9B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4EDC" w:rsidRPr="00FD0470" w14:paraId="066BF899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FBF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259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FD6D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4EDC" w:rsidRPr="00FD0470" w14:paraId="2163C650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A95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A149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F9C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AD7EB0">
              <w:rPr>
                <w:color w:val="000000"/>
                <w:sz w:val="24"/>
                <w:szCs w:val="24"/>
              </w:rPr>
              <w:lastRenderedPageBreak/>
              <w:t>заключенным муниципальным органом, казенным учреждением сельского поселения</w:t>
            </w:r>
          </w:p>
        </w:tc>
      </w:tr>
      <w:tr w:rsidR="00AC4EDC" w:rsidRPr="00FD0470" w14:paraId="495B22C9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C17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698A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A4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C4EDC" w:rsidRPr="00FD0470" w14:paraId="37C98AE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4D5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DD2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1 16 09040 10 0000 140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BB4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C4EDC" w:rsidRPr="00FD0470" w14:paraId="27BAE12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370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E39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544C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C4EDC" w:rsidRPr="00FD0470" w14:paraId="57455FAB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13BF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4EE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09E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C4EDC" w:rsidRPr="00FD0470" w14:paraId="6D322A3A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DE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DDD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34F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4EDC" w:rsidRPr="00FD0470" w14:paraId="78A0EA18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EEE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DDA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F0C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C4EDC" w:rsidRPr="00FD0470" w14:paraId="0D7D22B2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9A6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43C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3C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4EDC" w:rsidRPr="00FD0470" w14:paraId="77816A1E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D03F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C29A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4CE3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C4EDC" w:rsidRPr="00FD0470" w14:paraId="4ED5A69B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EFF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D1E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312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C4EDC" w:rsidRPr="00FD0470" w14:paraId="29ECD336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639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C67C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5300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C4EDC" w:rsidRPr="00FD0470" w14:paraId="1FE82782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7889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094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C51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C4EDC" w:rsidRPr="00FD0470" w14:paraId="238E08C3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760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AF2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1 17 02020 10 0000 180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9E0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C4EDC" w:rsidRPr="00FD0470" w14:paraId="060B6A2F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F82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FB4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536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C4EDC" w:rsidRPr="00FD0470" w14:paraId="17316387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3E1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572A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AE44" w14:textId="77777777" w:rsidR="00AC4EDC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  <w:p w14:paraId="4EC92F88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</w:p>
        </w:tc>
      </w:tr>
      <w:tr w:rsidR="00AC4EDC" w:rsidRPr="00FD0470" w14:paraId="0ABBE2C3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F3D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F849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1 17 15030 10 0001 150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F46A" w14:textId="77777777" w:rsidR="00AC4EDC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Инициативные платежи, зачисляемые в бюджеты сельских поселений (</w:t>
            </w:r>
            <w:r>
              <w:rPr>
                <w:sz w:val="24"/>
                <w:szCs w:val="24"/>
              </w:rPr>
              <w:t>У</w:t>
            </w:r>
            <w:r w:rsidRPr="00593C03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о</w:t>
            </w:r>
            <w:r w:rsidRPr="00593C03">
              <w:rPr>
                <w:sz w:val="24"/>
                <w:szCs w:val="24"/>
              </w:rPr>
              <w:t xml:space="preserve"> основания для спортивной площадки на участке по адресу: Ростовская область, Азовский район, х. Победа, пер. Октябрьский, 1А</w:t>
            </w:r>
            <w:r w:rsidRPr="00AD7EB0">
              <w:rPr>
                <w:sz w:val="24"/>
                <w:szCs w:val="24"/>
              </w:rPr>
              <w:t>)</w:t>
            </w:r>
          </w:p>
          <w:p w14:paraId="0FDF75EE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</w:p>
        </w:tc>
      </w:tr>
      <w:tr w:rsidR="00AC4EDC" w:rsidRPr="00FD0470" w14:paraId="2272C888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84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DFBB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1 17 15030 10 0002 150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0A0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(Устройство ограждения и </w:t>
            </w:r>
            <w:r w:rsidRPr="00AD7EB0">
              <w:rPr>
                <w:sz w:val="24"/>
                <w:szCs w:val="24"/>
              </w:rPr>
              <w:lastRenderedPageBreak/>
              <w:t xml:space="preserve">монтаж опор освещения с установкой светильников на спортивной площадке по адресу: Ростовская область, Азовский район, Задонское сельское поселение, </w:t>
            </w:r>
            <w:proofErr w:type="spellStart"/>
            <w:r w:rsidRPr="00AD7EB0">
              <w:rPr>
                <w:sz w:val="24"/>
                <w:szCs w:val="24"/>
              </w:rPr>
              <w:t>х.Победа</w:t>
            </w:r>
            <w:proofErr w:type="spellEnd"/>
            <w:r w:rsidRPr="00AD7EB0">
              <w:rPr>
                <w:sz w:val="24"/>
                <w:szCs w:val="24"/>
              </w:rPr>
              <w:t>, пер.Октябрьский,1А)</w:t>
            </w:r>
          </w:p>
        </w:tc>
      </w:tr>
      <w:tr w:rsidR="00AC4EDC" w:rsidRPr="00FD0470" w14:paraId="282B68A0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CD5E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5F5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B445" w14:textId="77777777" w:rsidR="00AC4EDC" w:rsidRPr="00AD7EB0" w:rsidRDefault="00AC4EDC" w:rsidP="008758C1">
            <w:pPr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C4EDC" w:rsidRPr="00FD0470" w14:paraId="36F20176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866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60A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B498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4EDC" w:rsidRPr="00FD0470" w14:paraId="2F2DF71B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E85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BDE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33C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C4EDC" w:rsidRPr="00FD0470" w14:paraId="7AB6C777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864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FF8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3B2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C4EDC" w:rsidRPr="00FD0470" w14:paraId="3E3A39FB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1E56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97B1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1F5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C4EDC" w:rsidRPr="00FD0470" w14:paraId="725A3E0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344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E5A0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B8E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4EDC" w:rsidRPr="00FD0470" w14:paraId="6A1FFBBC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345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9E16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7979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C4EDC" w:rsidRPr="00FD0470" w14:paraId="0584CD1F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40E6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D1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0D30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4EDC" w:rsidRPr="00FD0470" w14:paraId="6F346334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DA3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E2B8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80EA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C4EDC" w:rsidRPr="00FD0470" w14:paraId="7CA70938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A5B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7567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528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C4EDC" w:rsidRPr="00FD0470" w14:paraId="4F967F8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37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37B0" w14:textId="77777777" w:rsidR="00AC4EDC" w:rsidRPr="00AD7EB0" w:rsidRDefault="00AC4EDC" w:rsidP="008758C1">
            <w:pPr>
              <w:jc w:val="center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20C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C4EDC" w:rsidRPr="00FD0470" w14:paraId="49D133D3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F725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1A8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E5CA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AD7EB0">
              <w:rPr>
                <w:color w:val="000000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AC4EDC" w:rsidRPr="00FD0470" w14:paraId="4704A320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FD6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DA12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804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4EDC" w:rsidRPr="00FD0470" w14:paraId="4073A0B5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DC04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53AD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2 18 05010 10 0000 150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5F7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C4EDC" w:rsidRPr="00FD0470" w14:paraId="4B06EEA1" w14:textId="77777777" w:rsidTr="008758C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20A3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7EB0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E1BC" w14:textId="77777777" w:rsidR="00AC4EDC" w:rsidRPr="00AD7EB0" w:rsidRDefault="00AC4EDC" w:rsidP="008758C1">
            <w:pPr>
              <w:jc w:val="center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EF0" w14:textId="77777777" w:rsidR="00AC4EDC" w:rsidRPr="00AD7EB0" w:rsidRDefault="00AC4EDC" w:rsidP="008758C1">
            <w:pPr>
              <w:jc w:val="both"/>
              <w:rPr>
                <w:color w:val="000000"/>
                <w:sz w:val="24"/>
                <w:szCs w:val="24"/>
              </w:rPr>
            </w:pPr>
            <w:r w:rsidRPr="00AD7EB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3FD707A" w14:textId="77777777" w:rsidR="00AC4EDC" w:rsidRDefault="00AC4EDC" w:rsidP="00AC4EDC">
      <w:pPr>
        <w:jc w:val="center"/>
        <w:rPr>
          <w:sz w:val="28"/>
          <w:szCs w:val="28"/>
        </w:rPr>
      </w:pPr>
    </w:p>
    <w:p w14:paraId="0CD0D7EF" w14:textId="77777777" w:rsidR="00AC4EDC" w:rsidRPr="00FD0470" w:rsidRDefault="00AC4EDC" w:rsidP="00AC4EDC">
      <w:pPr>
        <w:jc w:val="center"/>
        <w:rPr>
          <w:sz w:val="28"/>
          <w:szCs w:val="28"/>
        </w:rPr>
      </w:pPr>
    </w:p>
    <w:p w14:paraId="42F8969C" w14:textId="77777777" w:rsidR="00AC4EDC" w:rsidRPr="005C4FB0" w:rsidRDefault="00AC4EDC" w:rsidP="00AC4EDC">
      <w:pPr>
        <w:ind w:firstLine="720"/>
        <w:rPr>
          <w:sz w:val="28"/>
          <w:szCs w:val="28"/>
        </w:rPr>
      </w:pPr>
      <w:r w:rsidRPr="005C4FB0">
        <w:rPr>
          <w:sz w:val="28"/>
          <w:szCs w:val="28"/>
        </w:rPr>
        <w:t>Глава Администрации</w:t>
      </w:r>
    </w:p>
    <w:p w14:paraId="55B6ADA5" w14:textId="77777777" w:rsidR="00AC4EDC" w:rsidRPr="005C4FB0" w:rsidRDefault="00AC4EDC" w:rsidP="00AC4EDC">
      <w:pPr>
        <w:tabs>
          <w:tab w:val="left" w:pos="7655"/>
        </w:tabs>
        <w:rPr>
          <w:sz w:val="28"/>
          <w:szCs w:val="28"/>
        </w:rPr>
      </w:pPr>
      <w:r w:rsidRPr="005C4FB0">
        <w:rPr>
          <w:sz w:val="28"/>
          <w:szCs w:val="28"/>
        </w:rPr>
        <w:t>Задонского сельского поселения</w:t>
      </w:r>
      <w:r w:rsidRPr="005C4FB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4FB0">
        <w:rPr>
          <w:sz w:val="28"/>
          <w:szCs w:val="28"/>
        </w:rPr>
        <w:t>С.И. Рябов</w:t>
      </w:r>
    </w:p>
    <w:p w14:paraId="14674E36" w14:textId="77777777" w:rsidR="00AC4EDC" w:rsidRDefault="00AC4EDC" w:rsidP="00170C9E">
      <w:pPr>
        <w:tabs>
          <w:tab w:val="left" w:pos="7655"/>
        </w:tabs>
        <w:ind w:right="-40"/>
        <w:rPr>
          <w:sz w:val="28"/>
          <w:szCs w:val="28"/>
        </w:rPr>
      </w:pPr>
    </w:p>
    <w:p w14:paraId="049D2EEB" w14:textId="77777777" w:rsidR="00E64203" w:rsidRDefault="00E64203" w:rsidP="00170C9E">
      <w:pPr>
        <w:tabs>
          <w:tab w:val="left" w:pos="7655"/>
        </w:tabs>
        <w:ind w:right="-40"/>
        <w:rPr>
          <w:sz w:val="28"/>
          <w:szCs w:val="28"/>
        </w:rPr>
      </w:pPr>
    </w:p>
    <w:sectPr w:rsidR="00E64203" w:rsidSect="00E64203">
      <w:headerReference w:type="default" r:id="rId7"/>
      <w:footerReference w:type="default" r:id="rId8"/>
      <w:pgSz w:w="11910" w:h="16850"/>
      <w:pgMar w:top="1134" w:right="567" w:bottom="1134" w:left="1701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998A" w14:textId="77777777" w:rsidR="00810ADB" w:rsidRDefault="00810ADB" w:rsidP="00E04D9A">
      <w:r>
        <w:separator/>
      </w:r>
    </w:p>
  </w:endnote>
  <w:endnote w:type="continuationSeparator" w:id="0">
    <w:p w14:paraId="52DAF518" w14:textId="77777777" w:rsidR="00810ADB" w:rsidRDefault="00810ADB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F83E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686C" w14:textId="77777777" w:rsidR="00810ADB" w:rsidRDefault="00810ADB" w:rsidP="00E04D9A">
      <w:r>
        <w:separator/>
      </w:r>
    </w:p>
  </w:footnote>
  <w:footnote w:type="continuationSeparator" w:id="0">
    <w:p w14:paraId="09980BA0" w14:textId="77777777" w:rsidR="00810ADB" w:rsidRDefault="00810ADB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7D6A" w14:textId="77777777" w:rsidR="0010711F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0A6A1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6pt;margin-top:34.5pt;width:11pt;height:13.05pt;z-index:-251658752;mso-position-horizontal-relative:page;mso-position-vertical-relative:page" filled="f" stroked="f">
          <v:textbox style="mso-next-textbox:#_x0000_s1026" inset="0,0,0,0">
            <w:txbxContent>
              <w:p w14:paraId="339A676E" w14:textId="77777777"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FF"/>
    <w:multiLevelType w:val="hybridMultilevel"/>
    <w:tmpl w:val="C02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3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 w16cid:durableId="418216015">
    <w:abstractNumId w:val="5"/>
  </w:num>
  <w:num w:numId="2" w16cid:durableId="1025014570">
    <w:abstractNumId w:val="2"/>
  </w:num>
  <w:num w:numId="3" w16cid:durableId="1262756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092627">
    <w:abstractNumId w:val="1"/>
  </w:num>
  <w:num w:numId="5" w16cid:durableId="1922518762">
    <w:abstractNumId w:val="4"/>
  </w:num>
  <w:num w:numId="6" w16cid:durableId="18756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9A"/>
    <w:rsid w:val="000007B3"/>
    <w:rsid w:val="000139D6"/>
    <w:rsid w:val="00016A3F"/>
    <w:rsid w:val="00022626"/>
    <w:rsid w:val="00023F48"/>
    <w:rsid w:val="00056949"/>
    <w:rsid w:val="00062E07"/>
    <w:rsid w:val="000749B8"/>
    <w:rsid w:val="00083A86"/>
    <w:rsid w:val="000857CB"/>
    <w:rsid w:val="000A5E22"/>
    <w:rsid w:val="000C4715"/>
    <w:rsid w:val="0010711F"/>
    <w:rsid w:val="00136C61"/>
    <w:rsid w:val="001424BC"/>
    <w:rsid w:val="00145F15"/>
    <w:rsid w:val="0015296E"/>
    <w:rsid w:val="00170C9E"/>
    <w:rsid w:val="00186531"/>
    <w:rsid w:val="001B02A3"/>
    <w:rsid w:val="001C60DF"/>
    <w:rsid w:val="001D358F"/>
    <w:rsid w:val="001E12A4"/>
    <w:rsid w:val="002338EF"/>
    <w:rsid w:val="00243084"/>
    <w:rsid w:val="00262B9C"/>
    <w:rsid w:val="00264ED1"/>
    <w:rsid w:val="00271079"/>
    <w:rsid w:val="0027529B"/>
    <w:rsid w:val="00277E21"/>
    <w:rsid w:val="002858D2"/>
    <w:rsid w:val="0028788F"/>
    <w:rsid w:val="00290CB7"/>
    <w:rsid w:val="002B1326"/>
    <w:rsid w:val="002C358D"/>
    <w:rsid w:val="002D5B15"/>
    <w:rsid w:val="002E4D46"/>
    <w:rsid w:val="002E6027"/>
    <w:rsid w:val="002F0336"/>
    <w:rsid w:val="003020BB"/>
    <w:rsid w:val="0032244F"/>
    <w:rsid w:val="00324AB1"/>
    <w:rsid w:val="003445DF"/>
    <w:rsid w:val="003500D3"/>
    <w:rsid w:val="003561FF"/>
    <w:rsid w:val="003578B2"/>
    <w:rsid w:val="00370401"/>
    <w:rsid w:val="00373856"/>
    <w:rsid w:val="003A3D4B"/>
    <w:rsid w:val="0042247A"/>
    <w:rsid w:val="00444DE2"/>
    <w:rsid w:val="00451059"/>
    <w:rsid w:val="004671D9"/>
    <w:rsid w:val="0047647F"/>
    <w:rsid w:val="00481B6C"/>
    <w:rsid w:val="00496854"/>
    <w:rsid w:val="004A332A"/>
    <w:rsid w:val="004C1BC7"/>
    <w:rsid w:val="004D79E7"/>
    <w:rsid w:val="004F2221"/>
    <w:rsid w:val="0050490D"/>
    <w:rsid w:val="00505F34"/>
    <w:rsid w:val="005200EA"/>
    <w:rsid w:val="00536955"/>
    <w:rsid w:val="00554686"/>
    <w:rsid w:val="00565046"/>
    <w:rsid w:val="005A30B9"/>
    <w:rsid w:val="005A4CD1"/>
    <w:rsid w:val="005D14EF"/>
    <w:rsid w:val="00602314"/>
    <w:rsid w:val="0060405D"/>
    <w:rsid w:val="0060478C"/>
    <w:rsid w:val="00632CFD"/>
    <w:rsid w:val="006410ED"/>
    <w:rsid w:val="00646171"/>
    <w:rsid w:val="00653D77"/>
    <w:rsid w:val="00691963"/>
    <w:rsid w:val="006E2F9A"/>
    <w:rsid w:val="006E2FBC"/>
    <w:rsid w:val="0070250C"/>
    <w:rsid w:val="00724DE2"/>
    <w:rsid w:val="00727290"/>
    <w:rsid w:val="007336E4"/>
    <w:rsid w:val="00755BB7"/>
    <w:rsid w:val="007630E5"/>
    <w:rsid w:val="00763AE1"/>
    <w:rsid w:val="00782B47"/>
    <w:rsid w:val="00795169"/>
    <w:rsid w:val="007A5058"/>
    <w:rsid w:val="007B5D3B"/>
    <w:rsid w:val="007E22D6"/>
    <w:rsid w:val="00802107"/>
    <w:rsid w:val="008035B2"/>
    <w:rsid w:val="00810ADB"/>
    <w:rsid w:val="00822ECF"/>
    <w:rsid w:val="00823392"/>
    <w:rsid w:val="008465BE"/>
    <w:rsid w:val="00856358"/>
    <w:rsid w:val="00860049"/>
    <w:rsid w:val="00861066"/>
    <w:rsid w:val="00862DCD"/>
    <w:rsid w:val="008868F7"/>
    <w:rsid w:val="00893BA2"/>
    <w:rsid w:val="008B459C"/>
    <w:rsid w:val="008B4ACB"/>
    <w:rsid w:val="008D7F5D"/>
    <w:rsid w:val="00924909"/>
    <w:rsid w:val="009434FB"/>
    <w:rsid w:val="009532CC"/>
    <w:rsid w:val="00971E38"/>
    <w:rsid w:val="00972F80"/>
    <w:rsid w:val="00977D91"/>
    <w:rsid w:val="0098121B"/>
    <w:rsid w:val="009B3689"/>
    <w:rsid w:val="009B44C0"/>
    <w:rsid w:val="009B6F01"/>
    <w:rsid w:val="009D0075"/>
    <w:rsid w:val="00A33860"/>
    <w:rsid w:val="00A356AB"/>
    <w:rsid w:val="00A520AF"/>
    <w:rsid w:val="00AB2E8A"/>
    <w:rsid w:val="00AC4EDC"/>
    <w:rsid w:val="00AC7D38"/>
    <w:rsid w:val="00AE2E95"/>
    <w:rsid w:val="00B009EC"/>
    <w:rsid w:val="00B36A32"/>
    <w:rsid w:val="00B673D9"/>
    <w:rsid w:val="00B92671"/>
    <w:rsid w:val="00BB4661"/>
    <w:rsid w:val="00BC1524"/>
    <w:rsid w:val="00BE3693"/>
    <w:rsid w:val="00BF40C1"/>
    <w:rsid w:val="00C21BD2"/>
    <w:rsid w:val="00C374E6"/>
    <w:rsid w:val="00C82244"/>
    <w:rsid w:val="00CA6BE9"/>
    <w:rsid w:val="00CC4732"/>
    <w:rsid w:val="00CC58E0"/>
    <w:rsid w:val="00CE02CC"/>
    <w:rsid w:val="00D00C64"/>
    <w:rsid w:val="00D04252"/>
    <w:rsid w:val="00D16CFC"/>
    <w:rsid w:val="00D2580E"/>
    <w:rsid w:val="00D30E58"/>
    <w:rsid w:val="00D619E9"/>
    <w:rsid w:val="00D674B9"/>
    <w:rsid w:val="00D96E54"/>
    <w:rsid w:val="00DA3C84"/>
    <w:rsid w:val="00DA42B6"/>
    <w:rsid w:val="00DB4305"/>
    <w:rsid w:val="00DE10C7"/>
    <w:rsid w:val="00DE2FF5"/>
    <w:rsid w:val="00E03CBA"/>
    <w:rsid w:val="00E04D9A"/>
    <w:rsid w:val="00E33D6A"/>
    <w:rsid w:val="00E44204"/>
    <w:rsid w:val="00E64203"/>
    <w:rsid w:val="00E7111E"/>
    <w:rsid w:val="00E71B6A"/>
    <w:rsid w:val="00E90058"/>
    <w:rsid w:val="00EC124A"/>
    <w:rsid w:val="00ED5957"/>
    <w:rsid w:val="00EE36C6"/>
    <w:rsid w:val="00EE3F0B"/>
    <w:rsid w:val="00EF0A95"/>
    <w:rsid w:val="00EF2BD6"/>
    <w:rsid w:val="00F049E4"/>
    <w:rsid w:val="00F17D9A"/>
    <w:rsid w:val="00F538DA"/>
    <w:rsid w:val="00F64777"/>
    <w:rsid w:val="00F67BAB"/>
    <w:rsid w:val="00F74047"/>
    <w:rsid w:val="00FA63F0"/>
    <w:rsid w:val="00FC0AB6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58F3"/>
  <w15:docId w15:val="{057B2528-BB94-49F5-B1AB-AD686E7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Пользователь</cp:lastModifiedBy>
  <cp:revision>46</cp:revision>
  <cp:lastPrinted>2023-07-17T07:56:00Z</cp:lastPrinted>
  <dcterms:created xsi:type="dcterms:W3CDTF">2020-12-28T07:37:00Z</dcterms:created>
  <dcterms:modified xsi:type="dcterms:W3CDTF">2023-07-24T12:40:00Z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